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75724" w14:textId="77777777" w:rsidR="001A7027" w:rsidRPr="001A7027" w:rsidRDefault="001A7027" w:rsidP="001A7027">
      <w:r w:rsidRPr="001A7027">
        <w:rPr>
          <w:b/>
          <w:bCs/>
        </w:rPr>
        <w:t>COMPLAINTS PROCEDURE</w:t>
      </w:r>
    </w:p>
    <w:p w14:paraId="39F82EAC" w14:textId="77777777" w:rsidR="001A7027" w:rsidRPr="001A7027" w:rsidRDefault="001A7027" w:rsidP="001A7027">
      <w:r w:rsidRPr="001A7027">
        <w:t xml:space="preserve">We aim to </w:t>
      </w:r>
      <w:proofErr w:type="gramStart"/>
      <w:r w:rsidRPr="001A7027">
        <w:t>provide a high standard of care at all times</w:t>
      </w:r>
      <w:proofErr w:type="gramEnd"/>
      <w:r w:rsidRPr="001A7027">
        <w:t>.</w:t>
      </w:r>
    </w:p>
    <w:p w14:paraId="417499B1" w14:textId="77777777" w:rsidR="001A7027" w:rsidRPr="001A7027" w:rsidRDefault="001A7027" w:rsidP="001A7027">
      <w:r w:rsidRPr="001A7027">
        <w:t>If you are not satisfied with any part of our service, we encourage you to let us know so we can address your concerns.</w:t>
      </w:r>
    </w:p>
    <w:p w14:paraId="6E192621" w14:textId="77777777" w:rsidR="001A7027" w:rsidRPr="001A7027" w:rsidRDefault="001A7027" w:rsidP="001A7027">
      <w:r w:rsidRPr="001A7027">
        <w:t>You can contact us directly, and we will aim to respond promptly and resolve the issue as quickly as possible.</w:t>
      </w:r>
    </w:p>
    <w:p w14:paraId="7612D7D3" w14:textId="77777777" w:rsidR="001A7027" w:rsidRPr="001A7027" w:rsidRDefault="001A7027" w:rsidP="001A7027">
      <w:r w:rsidRPr="001A7027">
        <w:t>If needed, we will guide you through the next steps and ensure your concerns are handled fairly and respectfully.</w:t>
      </w:r>
    </w:p>
    <w:p w14:paraId="4BEEB67C" w14:textId="77777777" w:rsidR="001A7027" w:rsidRPr="001A7027" w:rsidRDefault="001A7027" w:rsidP="001A7027"/>
    <w:p w14:paraId="1FDB7E34" w14:textId="77777777" w:rsidR="001A7027" w:rsidRPr="001A7027" w:rsidRDefault="001A7027" w:rsidP="001A7027">
      <w:r w:rsidRPr="001A7027">
        <w:t>All services are delivered by a qualified Advanced Nurse Practitioner in line with CQC standards.</w:t>
      </w:r>
    </w:p>
    <w:p w14:paraId="7CCA62BE" w14:textId="77777777" w:rsidR="000B7C24" w:rsidRDefault="000B7C24"/>
    <w:sectPr w:rsidR="000B7C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027"/>
    <w:rsid w:val="000B7C24"/>
    <w:rsid w:val="001A7027"/>
    <w:rsid w:val="008C241B"/>
    <w:rsid w:val="00A7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4881E"/>
  <w15:chartTrackingRefBased/>
  <w15:docId w15:val="{09A5EF64-B571-4E29-B6BE-9D89326E1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70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70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0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70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70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70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70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70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70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0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70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0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70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0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70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70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70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70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70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70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0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70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70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70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70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70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0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0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70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gillies</dc:creator>
  <cp:keywords/>
  <dc:description/>
  <cp:lastModifiedBy>william gillies</cp:lastModifiedBy>
  <cp:revision>1</cp:revision>
  <dcterms:created xsi:type="dcterms:W3CDTF">2026-04-08T21:24:00Z</dcterms:created>
  <dcterms:modified xsi:type="dcterms:W3CDTF">2026-04-08T21:25:00Z</dcterms:modified>
</cp:coreProperties>
</file>